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  <w:jc w:val="center"/>
      </w:pPr>
      <w:r>
        <w:t>УТВЕРЖДЕНО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 xml:space="preserve">Протокол № 1 от </w:t>
      </w:r>
      <w:r w:rsidR="0050230D">
        <w:t>2</w:t>
      </w:r>
      <w:r w:rsidR="00C16BB7">
        <w:t>7</w:t>
      </w:r>
      <w:r>
        <w:t>.01.202</w:t>
      </w:r>
      <w:r w:rsidR="00C16BB7">
        <w:t>3</w:t>
      </w:r>
      <w:r>
        <w:t xml:space="preserve"> г.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</w:p>
    <w:p w:rsidR="00376D1D" w:rsidRDefault="00376D1D" w:rsidP="00376D1D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:rsidR="00376D1D" w:rsidRDefault="00376D1D" w:rsidP="00376D1D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:rsidR="00376D1D" w:rsidRPr="00554BAC" w:rsidRDefault="00376D1D" w:rsidP="00376D1D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 w:rsidR="00C16BB7">
        <w:rPr>
          <w:sz w:val="24"/>
          <w:szCs w:val="24"/>
        </w:rPr>
        <w:t>3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:rsidR="00376D1D" w:rsidRDefault="00376D1D" w:rsidP="00376D1D">
      <w:pPr>
        <w:pStyle w:val="20"/>
        <w:shd w:val="clear" w:color="auto" w:fill="auto"/>
        <w:spacing w:after="0" w:line="240" w:lineRule="auto"/>
      </w:pPr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2005"/>
        <w:gridCol w:w="1559"/>
      </w:tblGrid>
      <w:tr w:rsidR="00376D1D" w:rsidTr="0050230D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Pr="00554BAC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:rsidR="00376D1D" w:rsidRDefault="00376D1D" w:rsidP="00376D1D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376D1D" w:rsidTr="0050230D">
        <w:trPr>
          <w:trHeight w:hRule="exact"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D1D" w:rsidRDefault="00376D1D" w:rsidP="00BB238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C16BB7" w:rsidTr="00C16BB7">
        <w:trPr>
          <w:trHeight w:hRule="exact" w:val="10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2022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r>
              <w:t xml:space="preserve">А.В.Умников </w:t>
            </w:r>
          </w:p>
          <w:p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C16BB7">
        <w:trPr>
          <w:trHeight w:hRule="exact" w:val="1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2023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r>
              <w:t>Р.Т.Зарифуллин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t>О.А.Сергеев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48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r>
              <w:t xml:space="preserve">А.В.Умников 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/>
            </w:pPr>
            <w:r>
              <w:t xml:space="preserve">О.А.Сергеев.  М.В.Ворошилова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6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C16BB7" w:rsidTr="0050230D">
        <w:trPr>
          <w:trHeight w:hRule="exact" w:val="3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>Рассмотрение результатов анализа сроков предоставления муниципальными служащими и лицами .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2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>Рассмотрение результатов проверки достоверности представляемых 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По мере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проведения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конкурса на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замещение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вакантной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должности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r>
              <w:t xml:space="preserve">М.В.Ворошилова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8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Pr="00376D1D" w:rsidRDefault="00C16BB7" w:rsidP="00C16BB7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16BB7" w:rsidTr="00BB2381">
        <w:trPr>
          <w:trHeight w:hRule="exact" w:val="2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r>
              <w:t xml:space="preserve">А.В.Умников </w:t>
            </w:r>
          </w:p>
          <w:p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r>
              <w:t>О.А.Сергеев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lastRenderedPageBreak/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r>
              <w:t>О.А.Сергеев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2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r w:rsidRPr="00353C2D">
              <w:rPr>
                <w:rFonts w:ascii="Times New Roman" w:hAnsi="Times New Roman" w:cs="Times New Roman"/>
              </w:rP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:rsidR="00C16BB7" w:rsidRPr="00376D1D" w:rsidRDefault="00C16BB7" w:rsidP="00C16BB7"/>
          <w:p w:rsidR="00C16BB7" w:rsidRPr="00376D1D" w:rsidRDefault="00C16BB7" w:rsidP="00C16BB7"/>
          <w:p w:rsidR="00C16BB7" w:rsidRPr="00376D1D" w:rsidRDefault="00C16BB7" w:rsidP="00C16BB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r w:rsidRPr="00353C2D">
              <w:rPr>
                <w:rFonts w:ascii="Times New Roman" w:hAnsi="Times New Roman" w:cs="Times New Roman"/>
              </w:rPr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41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r>
              <w:t>Р.Т.Зарифуллин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474AA2" w:rsidTr="002A7F2C">
        <w:trPr>
          <w:trHeight w:hRule="exact" w:val="3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AA2" w:rsidRDefault="00474AA2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AA2" w:rsidRDefault="00474AA2" w:rsidP="00474AA2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 xml:space="preserve">Рассмотрение поступивших в комиссию </w:t>
            </w:r>
            <w:r>
              <w:t>уведомлений</w:t>
            </w:r>
            <w:r>
              <w:t xml:space="preserve"> </w:t>
            </w:r>
            <w:r w:rsidRPr="00474AA2">
              <w:rPr>
                <w:sz w:val="24"/>
                <w:szCs w:val="24"/>
              </w:rPr>
              <w:t>о заключении трудового договора с гражданами, замещавшими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AA2" w:rsidRPr="002A7F2C" w:rsidRDefault="002A7F2C" w:rsidP="002A7F2C">
            <w:pPr>
              <w:pStyle w:val="20"/>
              <w:shd w:val="clear" w:color="auto" w:fill="auto"/>
              <w:spacing w:after="0" w:line="240" w:lineRule="auto"/>
              <w:ind w:left="140" w:right="125"/>
              <w:rPr>
                <w:sz w:val="24"/>
                <w:szCs w:val="24"/>
              </w:rPr>
            </w:pPr>
            <w:r w:rsidRPr="002A7F2C">
              <w:rPr>
                <w:color w:val="222222"/>
                <w:sz w:val="24"/>
                <w:szCs w:val="24"/>
                <w:shd w:val="clear" w:color="auto" w:fill="F2F2F2"/>
              </w:rPr>
              <w:t>М</w:t>
            </w:r>
            <w:r w:rsidRPr="002A7F2C">
              <w:rPr>
                <w:color w:val="222222"/>
                <w:sz w:val="24"/>
                <w:szCs w:val="24"/>
                <w:shd w:val="clear" w:color="auto" w:fill="F2F2F2"/>
              </w:rPr>
              <w:t>инимизаци</w:t>
            </w:r>
            <w:r w:rsidRPr="002A7F2C">
              <w:rPr>
                <w:color w:val="222222"/>
                <w:sz w:val="24"/>
                <w:szCs w:val="24"/>
                <w:shd w:val="clear" w:color="auto" w:fill="F2F2F2"/>
              </w:rPr>
              <w:t>я</w:t>
            </w:r>
            <w:r w:rsidRPr="002A7F2C">
              <w:rPr>
                <w:color w:val="222222"/>
                <w:sz w:val="24"/>
                <w:szCs w:val="24"/>
                <w:shd w:val="clear" w:color="auto" w:fill="F2F2F2"/>
              </w:rPr>
              <w:t xml:space="preserve"> возникновения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AA2" w:rsidRDefault="002A7F2C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AA2" w:rsidRDefault="002A7F2C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r w:rsidRPr="00353C2D">
              <w:t>А.В.Умников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AA2" w:rsidRDefault="00474AA2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4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lastRenderedPageBreak/>
              <w:t>4. Установление обратной связи с получателем муниципальных услуг</w:t>
            </w:r>
          </w:p>
        </w:tc>
      </w:tr>
      <w:tr w:rsidR="00C16BB7" w:rsidTr="002A7F2C">
        <w:trPr>
          <w:trHeight w:hRule="exact" w:val="36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BB7" w:rsidRPr="00376D1D" w:rsidRDefault="00C16BB7" w:rsidP="00C16BB7">
            <w:pPr>
              <w:pStyle w:val="20"/>
              <w:ind w:left="118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16BB7" w:rsidRDefault="00C16BB7" w:rsidP="00C16BB7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BB2381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О.А.Сергеев</w:t>
            </w:r>
            <w:r>
              <w:t xml:space="preserve"> </w:t>
            </w:r>
            <w:r w:rsidR="00C16BB7"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4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Pr="00A1700B" w:rsidRDefault="00C16BB7" w:rsidP="00C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о работе комиссии</w:t>
            </w:r>
          </w:p>
        </w:tc>
      </w:tr>
      <w:tr w:rsidR="00C16BB7" w:rsidTr="0050230D">
        <w:trPr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:rsidTr="0050230D">
        <w:trPr>
          <w:trHeight w:hRule="exact" w:val="42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Pr="00A1700B" w:rsidRDefault="00C16BB7" w:rsidP="00BB2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C16BB7" w:rsidTr="0050230D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Выработка эффективных форм и методов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противодействия</w:t>
            </w:r>
          </w:p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82D3A" w:rsidTr="007B3F15">
        <w:trPr>
          <w:trHeight w:hRule="exact" w:val="3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3A" w:rsidRPr="00A1700B" w:rsidRDefault="00C82D3A" w:rsidP="00C82D3A">
            <w:pPr>
              <w:pStyle w:val="20"/>
              <w:shd w:val="clear" w:color="auto" w:fill="auto"/>
              <w:spacing w:after="0" w:line="240" w:lineRule="auto"/>
              <w:ind w:left="200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6.2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Направление информации в прокуратуру по муниципальным служащим, в отношении которых</w:t>
            </w:r>
            <w:r>
              <w:rPr>
                <w:color w:val="000000"/>
                <w:shd w:val="clear" w:color="auto" w:fill="FFFFFF"/>
              </w:rPr>
              <w:t xml:space="preserve"> не поступило уведомление от работодателя о трудоустройстве в течение 2 лет после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увольнения с</w:t>
            </w:r>
            <w:r>
              <w:rPr>
                <w:color w:val="000000"/>
                <w:shd w:val="clear" w:color="auto" w:fill="FFFFFF"/>
              </w:rPr>
              <w:t xml:space="preserve">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Повышение эффективности взаимодействия с правоохранительными органами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right="125" w:hanging="180"/>
            </w:pPr>
            <w:bookmarkStart w:id="1" w:name="_GoBack"/>
            <w:bookmarkEnd w:id="1"/>
            <w:r>
              <w:t>квартал</w:t>
            </w:r>
          </w:p>
          <w:p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:rsidR="00C82D3A" w:rsidRDefault="00C82D3A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right="125"/>
              <w:jc w:val="center"/>
            </w:pPr>
            <w:r>
              <w:t>квартал</w:t>
            </w:r>
          </w:p>
          <w:p w:rsidR="00C82D3A" w:rsidRDefault="00C82D3A" w:rsidP="00C82D3A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3A" w:rsidRDefault="00C82D3A" w:rsidP="00C82D3A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М.В.Ворошилова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3A" w:rsidRDefault="00C82D3A" w:rsidP="00C82D3A">
            <w:pPr>
              <w:rPr>
                <w:sz w:val="10"/>
                <w:szCs w:val="10"/>
              </w:rPr>
            </w:pPr>
          </w:p>
        </w:tc>
      </w:tr>
    </w:tbl>
    <w:p w:rsidR="006D40C7" w:rsidRDefault="00B41EC1" w:rsidP="00A1700B"/>
    <w:sectPr w:rsidR="006D40C7" w:rsidSect="00376D1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C1" w:rsidRDefault="00B41EC1" w:rsidP="00376D1D">
      <w:pPr>
        <w:spacing w:after="0" w:line="240" w:lineRule="auto"/>
      </w:pPr>
      <w:r>
        <w:separator/>
      </w:r>
    </w:p>
  </w:endnote>
  <w:endnote w:type="continuationSeparator" w:id="0">
    <w:p w:rsidR="00B41EC1" w:rsidRDefault="00B41EC1" w:rsidP="003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C1" w:rsidRDefault="00B41EC1" w:rsidP="00376D1D">
      <w:pPr>
        <w:spacing w:after="0" w:line="240" w:lineRule="auto"/>
      </w:pPr>
      <w:r>
        <w:separator/>
      </w:r>
    </w:p>
  </w:footnote>
  <w:footnote w:type="continuationSeparator" w:id="0">
    <w:p w:rsidR="00B41EC1" w:rsidRDefault="00B41EC1" w:rsidP="003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9E3F16"/>
    <w:multiLevelType w:val="hybridMultilevel"/>
    <w:tmpl w:val="1A36D6F0"/>
    <w:lvl w:ilvl="0" w:tplc="1A082126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1D"/>
    <w:rsid w:val="002A7F2C"/>
    <w:rsid w:val="00376D1D"/>
    <w:rsid w:val="00474AA2"/>
    <w:rsid w:val="004A4BFE"/>
    <w:rsid w:val="0050230D"/>
    <w:rsid w:val="007B3F15"/>
    <w:rsid w:val="008C304A"/>
    <w:rsid w:val="00A1700B"/>
    <w:rsid w:val="00A535AD"/>
    <w:rsid w:val="00B41EC1"/>
    <w:rsid w:val="00B720A5"/>
    <w:rsid w:val="00BB2381"/>
    <w:rsid w:val="00BB50B7"/>
    <w:rsid w:val="00C16BB7"/>
    <w:rsid w:val="00C82D3A"/>
    <w:rsid w:val="00DB78D5"/>
    <w:rsid w:val="00EB3F39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81C9"/>
  <w15:chartTrackingRefBased/>
  <w15:docId w15:val="{8EA99169-942D-43A3-A49D-54780F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D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76D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76D1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37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D1D"/>
  </w:style>
  <w:style w:type="paragraph" w:styleId="a5">
    <w:name w:val="footer"/>
    <w:basedOn w:val="a"/>
    <w:link w:val="a6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D1D"/>
  </w:style>
  <w:style w:type="paragraph" w:styleId="a7">
    <w:name w:val="Balloon Text"/>
    <w:basedOn w:val="a"/>
    <w:link w:val="a8"/>
    <w:uiPriority w:val="99"/>
    <w:semiHidden/>
    <w:unhideWhenUsed/>
    <w:rsid w:val="00A1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nach_kadr</cp:lastModifiedBy>
  <cp:revision>3</cp:revision>
  <cp:lastPrinted>2023-01-30T12:53:00Z</cp:lastPrinted>
  <dcterms:created xsi:type="dcterms:W3CDTF">2023-01-30T12:50:00Z</dcterms:created>
  <dcterms:modified xsi:type="dcterms:W3CDTF">2023-01-30T13:50:00Z</dcterms:modified>
</cp:coreProperties>
</file>